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AD60" w14:textId="77777777" w:rsidR="003677A4" w:rsidRDefault="000E5B59" w:rsidP="008205E9">
      <w:pPr>
        <w:jc w:val="right"/>
        <w:rPr>
          <w:rFonts w:ascii="Meiryo UI" w:eastAsia="Meiryo UI" w:hAnsi="Meiryo UI"/>
        </w:rPr>
      </w:pPr>
      <w:r>
        <w:rPr>
          <w:rFonts w:ascii="Meiryo UI" w:eastAsia="Meiryo UI" w:hAnsi="Meiryo UI" w:hint="eastAsia"/>
        </w:rPr>
        <w:t>記入日     年　　月　　日</w:t>
      </w:r>
    </w:p>
    <w:p w14:paraId="3AC014AA" w14:textId="77777777" w:rsidR="000E5B59" w:rsidRPr="00EE53CF" w:rsidRDefault="000E5B59" w:rsidP="00FE06CF">
      <w:pPr>
        <w:snapToGrid w:val="0"/>
        <w:rPr>
          <w:rFonts w:ascii="Meiryo UI" w:eastAsia="Meiryo UI" w:hAnsi="Meiryo UI"/>
          <w:b/>
          <w:sz w:val="22"/>
        </w:rPr>
      </w:pPr>
    </w:p>
    <w:tbl>
      <w:tblPr>
        <w:tblStyle w:val="a7"/>
        <w:tblW w:w="0" w:type="auto"/>
        <w:tblLook w:val="04A0" w:firstRow="1" w:lastRow="0" w:firstColumn="1" w:lastColumn="0" w:noHBand="0" w:noVBand="1"/>
      </w:tblPr>
      <w:tblGrid>
        <w:gridCol w:w="2405"/>
        <w:gridCol w:w="7088"/>
      </w:tblGrid>
      <w:tr w:rsidR="000E5B59" w14:paraId="588D3D69" w14:textId="77777777" w:rsidTr="00E562F9">
        <w:tc>
          <w:tcPr>
            <w:tcW w:w="2405" w:type="dxa"/>
          </w:tcPr>
          <w:p w14:paraId="75E5A0F6" w14:textId="77777777" w:rsidR="000E5B59" w:rsidRDefault="000E5B59">
            <w:pPr>
              <w:rPr>
                <w:rFonts w:ascii="Meiryo UI" w:eastAsia="Meiryo UI" w:hAnsi="Meiryo UI"/>
              </w:rPr>
            </w:pPr>
            <w:r>
              <w:rPr>
                <w:rFonts w:ascii="Meiryo UI" w:eastAsia="Meiryo UI" w:hAnsi="Meiryo UI" w:hint="eastAsia"/>
              </w:rPr>
              <w:t>ふりがな</w:t>
            </w:r>
          </w:p>
        </w:tc>
        <w:tc>
          <w:tcPr>
            <w:tcW w:w="7088" w:type="dxa"/>
          </w:tcPr>
          <w:p w14:paraId="055CEA18" w14:textId="77777777" w:rsidR="000E5B59" w:rsidRDefault="000E5B59">
            <w:pPr>
              <w:rPr>
                <w:rFonts w:ascii="Meiryo UI" w:eastAsia="Meiryo UI" w:hAnsi="Meiryo UI"/>
              </w:rPr>
            </w:pPr>
          </w:p>
        </w:tc>
      </w:tr>
      <w:tr w:rsidR="000E5B59" w14:paraId="5E76A528" w14:textId="77777777" w:rsidTr="00E562F9">
        <w:tc>
          <w:tcPr>
            <w:tcW w:w="2405" w:type="dxa"/>
          </w:tcPr>
          <w:p w14:paraId="3D79C2CE" w14:textId="77777777" w:rsidR="000E5B59" w:rsidRDefault="000E5B59">
            <w:pPr>
              <w:rPr>
                <w:rFonts w:ascii="Meiryo UI" w:eastAsia="Meiryo UI" w:hAnsi="Meiryo UI"/>
              </w:rPr>
            </w:pPr>
            <w:r>
              <w:rPr>
                <w:rFonts w:ascii="Meiryo UI" w:eastAsia="Meiryo UI" w:hAnsi="Meiryo UI" w:hint="eastAsia"/>
              </w:rPr>
              <w:t>会社名／団体名</w:t>
            </w:r>
          </w:p>
        </w:tc>
        <w:tc>
          <w:tcPr>
            <w:tcW w:w="7088" w:type="dxa"/>
          </w:tcPr>
          <w:p w14:paraId="033334A1" w14:textId="77777777" w:rsidR="000E5B59" w:rsidRDefault="000E5B59">
            <w:pPr>
              <w:rPr>
                <w:rFonts w:ascii="Meiryo UI" w:eastAsia="Meiryo UI" w:hAnsi="Meiryo UI"/>
              </w:rPr>
            </w:pPr>
          </w:p>
        </w:tc>
      </w:tr>
      <w:tr w:rsidR="00EE4DA2" w:rsidRPr="000E5B0F" w14:paraId="6A6CA0D3" w14:textId="77777777" w:rsidTr="00E562F9">
        <w:tc>
          <w:tcPr>
            <w:tcW w:w="2405" w:type="dxa"/>
            <w:shd w:val="clear" w:color="auto" w:fill="auto"/>
          </w:tcPr>
          <w:p w14:paraId="08AAD0DF" w14:textId="77777777" w:rsidR="00EE4DA2" w:rsidRPr="000E5B0F" w:rsidRDefault="00EE4DA2" w:rsidP="00B60F48">
            <w:pPr>
              <w:rPr>
                <w:rFonts w:ascii="Meiryo UI" w:eastAsia="Meiryo UI" w:hAnsi="Meiryo UI"/>
              </w:rPr>
            </w:pPr>
            <w:r>
              <w:rPr>
                <w:rFonts w:ascii="Meiryo UI" w:eastAsia="Meiryo UI" w:hAnsi="Meiryo UI" w:hint="eastAsia"/>
              </w:rPr>
              <w:t>URL</w:t>
            </w:r>
          </w:p>
        </w:tc>
        <w:tc>
          <w:tcPr>
            <w:tcW w:w="7088" w:type="dxa"/>
            <w:shd w:val="clear" w:color="auto" w:fill="auto"/>
          </w:tcPr>
          <w:p w14:paraId="1C1B9D42" w14:textId="77777777" w:rsidR="00EE4DA2" w:rsidRPr="000E5B0F" w:rsidRDefault="00EE4DA2">
            <w:pPr>
              <w:rPr>
                <w:rFonts w:ascii="Meiryo UI" w:eastAsia="Meiryo UI" w:hAnsi="Meiryo UI"/>
              </w:rPr>
            </w:pPr>
          </w:p>
        </w:tc>
      </w:tr>
      <w:tr w:rsidR="000E5B0F" w:rsidRPr="000E5B0F" w14:paraId="07C08EE2" w14:textId="77777777" w:rsidTr="00E562F9">
        <w:tc>
          <w:tcPr>
            <w:tcW w:w="2405" w:type="dxa"/>
            <w:shd w:val="clear" w:color="auto" w:fill="auto"/>
          </w:tcPr>
          <w:p w14:paraId="6462B32A" w14:textId="77777777" w:rsidR="000E5B0F" w:rsidRPr="000E5B0F" w:rsidRDefault="00EE4DA2" w:rsidP="00B60F48">
            <w:pPr>
              <w:rPr>
                <w:rFonts w:ascii="Meiryo UI" w:eastAsia="Meiryo UI" w:hAnsi="Meiryo UI"/>
              </w:rPr>
            </w:pPr>
            <w:r>
              <w:rPr>
                <w:rFonts w:ascii="Meiryo UI" w:eastAsia="Meiryo UI" w:hAnsi="Meiryo UI" w:hint="eastAsia"/>
              </w:rPr>
              <w:t>JASA会員ですか？</w:t>
            </w:r>
          </w:p>
        </w:tc>
        <w:tc>
          <w:tcPr>
            <w:tcW w:w="7088" w:type="dxa"/>
            <w:shd w:val="clear" w:color="auto" w:fill="auto"/>
          </w:tcPr>
          <w:p w14:paraId="39803D68" w14:textId="77777777" w:rsidR="000E5B0F" w:rsidRPr="000E5B0F" w:rsidRDefault="00EE4DA2">
            <w:pPr>
              <w:rPr>
                <w:rFonts w:ascii="Meiryo UI" w:eastAsia="Meiryo UI" w:hAnsi="Meiryo UI"/>
              </w:rPr>
            </w:pPr>
            <w:r>
              <w:rPr>
                <w:rFonts w:ascii="Meiryo UI" w:eastAsia="Meiryo UI" w:hAnsi="Meiryo UI" w:hint="eastAsia"/>
              </w:rPr>
              <w:t>はい、会員企業です。　　／　いいえ、会員ではありません。</w:t>
            </w:r>
          </w:p>
        </w:tc>
      </w:tr>
      <w:tr w:rsidR="0073200A" w:rsidRPr="000E5B0F" w14:paraId="0678B45A" w14:textId="77777777" w:rsidTr="00E562F9">
        <w:tc>
          <w:tcPr>
            <w:tcW w:w="2405" w:type="dxa"/>
            <w:shd w:val="clear" w:color="auto" w:fill="auto"/>
          </w:tcPr>
          <w:p w14:paraId="01362E40" w14:textId="77777777" w:rsidR="0073200A" w:rsidRDefault="0073200A" w:rsidP="00B60F48">
            <w:pPr>
              <w:rPr>
                <w:rFonts w:ascii="Meiryo UI" w:eastAsia="Meiryo UI" w:hAnsi="Meiryo UI"/>
              </w:rPr>
            </w:pPr>
            <w:r>
              <w:rPr>
                <w:rFonts w:ascii="Meiryo UI" w:eastAsia="Meiryo UI" w:hAnsi="Meiryo UI" w:hint="eastAsia"/>
              </w:rPr>
              <w:t>チーム参加について</w:t>
            </w:r>
            <w:r w:rsidRPr="0073200A">
              <w:rPr>
                <w:rFonts w:ascii="Meiryo UI" w:eastAsia="Meiryo UI" w:hAnsi="Meiryo UI" w:hint="eastAsia"/>
                <w:vertAlign w:val="superscript"/>
              </w:rPr>
              <w:t>※1</w:t>
            </w:r>
          </w:p>
        </w:tc>
        <w:tc>
          <w:tcPr>
            <w:tcW w:w="7088" w:type="dxa"/>
            <w:shd w:val="clear" w:color="auto" w:fill="auto"/>
          </w:tcPr>
          <w:p w14:paraId="1698FEEE" w14:textId="77777777" w:rsidR="0073200A" w:rsidRDefault="0073200A" w:rsidP="0073200A">
            <w:pPr>
              <w:rPr>
                <w:rFonts w:ascii="Meiryo UI" w:eastAsia="Meiryo UI" w:hAnsi="Meiryo UI"/>
              </w:rPr>
            </w:pPr>
            <w:r>
              <w:rPr>
                <w:rFonts w:ascii="Meiryo UI" w:eastAsia="Meiryo UI" w:hAnsi="Meiryo UI" w:hint="eastAsia"/>
              </w:rPr>
              <w:t>予定している</w:t>
            </w:r>
            <w:r w:rsidR="00233C1D">
              <w:rPr>
                <w:rFonts w:ascii="Meiryo UI" w:eastAsia="Meiryo UI" w:hAnsi="Meiryo UI" w:hint="eastAsia"/>
              </w:rPr>
              <w:t>（チーム数：1、</w:t>
            </w:r>
            <w:r w:rsidR="00210CD5">
              <w:rPr>
                <w:rFonts w:ascii="Meiryo UI" w:eastAsia="Meiryo UI" w:hAnsi="Meiryo UI" w:hint="eastAsia"/>
              </w:rPr>
              <w:t xml:space="preserve">　</w:t>
            </w:r>
            <w:r w:rsidR="00233C1D">
              <w:rPr>
                <w:rFonts w:ascii="Meiryo UI" w:eastAsia="Meiryo UI" w:hAnsi="Meiryo UI" w:hint="eastAsia"/>
              </w:rPr>
              <w:t>2、</w:t>
            </w:r>
            <w:r w:rsidR="00210CD5">
              <w:rPr>
                <w:rFonts w:ascii="Meiryo UI" w:eastAsia="Meiryo UI" w:hAnsi="Meiryo UI" w:hint="eastAsia"/>
              </w:rPr>
              <w:t xml:space="preserve">　</w:t>
            </w:r>
            <w:r w:rsidR="00233C1D">
              <w:rPr>
                <w:rFonts w:ascii="Meiryo UI" w:eastAsia="Meiryo UI" w:hAnsi="Meiryo UI" w:hint="eastAsia"/>
              </w:rPr>
              <w:t>3）</w:t>
            </w:r>
            <w:r>
              <w:rPr>
                <w:rFonts w:ascii="Meiryo UI" w:eastAsia="Meiryo UI" w:hAnsi="Meiryo UI" w:hint="eastAsia"/>
              </w:rPr>
              <w:t xml:space="preserve">　／　参加の予定は無い</w:t>
            </w:r>
          </w:p>
        </w:tc>
      </w:tr>
      <w:tr w:rsidR="00B60F48" w:rsidRPr="00B60F48" w14:paraId="06ED09E0" w14:textId="77777777" w:rsidTr="009212FD">
        <w:tc>
          <w:tcPr>
            <w:tcW w:w="2405" w:type="dxa"/>
            <w:shd w:val="clear" w:color="auto" w:fill="FFE599" w:themeFill="accent4" w:themeFillTint="66"/>
          </w:tcPr>
          <w:p w14:paraId="5FAB8F09" w14:textId="77777777" w:rsidR="00B60F48" w:rsidRPr="00B60F48" w:rsidRDefault="00B60F48" w:rsidP="00B60F48">
            <w:pPr>
              <w:rPr>
                <w:rFonts w:ascii="Meiryo UI" w:eastAsia="Meiryo UI" w:hAnsi="Meiryo UI"/>
                <w:b/>
              </w:rPr>
            </w:pPr>
            <w:r w:rsidRPr="00B60F48">
              <w:rPr>
                <w:rFonts w:ascii="Meiryo UI" w:eastAsia="Meiryo UI" w:hAnsi="Meiryo UI" w:hint="eastAsia"/>
                <w:b/>
              </w:rPr>
              <w:t>ご担当者情報</w:t>
            </w:r>
          </w:p>
        </w:tc>
        <w:tc>
          <w:tcPr>
            <w:tcW w:w="7088" w:type="dxa"/>
            <w:shd w:val="clear" w:color="auto" w:fill="FFE599" w:themeFill="accent4" w:themeFillTint="66"/>
          </w:tcPr>
          <w:p w14:paraId="539B4684" w14:textId="77777777" w:rsidR="00B60F48" w:rsidRPr="00B60F48" w:rsidRDefault="00B60F48">
            <w:pPr>
              <w:rPr>
                <w:rFonts w:ascii="Meiryo UI" w:eastAsia="Meiryo UI" w:hAnsi="Meiryo UI"/>
              </w:rPr>
            </w:pPr>
          </w:p>
        </w:tc>
      </w:tr>
      <w:tr w:rsidR="00B60F48" w14:paraId="30E9628C" w14:textId="77777777" w:rsidTr="00E562F9">
        <w:tc>
          <w:tcPr>
            <w:tcW w:w="2405" w:type="dxa"/>
          </w:tcPr>
          <w:p w14:paraId="4EA09AA2" w14:textId="77777777" w:rsidR="00B60F48" w:rsidRDefault="00B60F48" w:rsidP="00B60F48">
            <w:pPr>
              <w:rPr>
                <w:rFonts w:ascii="Meiryo UI" w:eastAsia="Meiryo UI" w:hAnsi="Meiryo UI"/>
              </w:rPr>
            </w:pPr>
            <w:r>
              <w:rPr>
                <w:rFonts w:ascii="Meiryo UI" w:eastAsia="Meiryo UI" w:hAnsi="Meiryo UI" w:hint="eastAsia"/>
              </w:rPr>
              <w:t>ふりがな</w:t>
            </w:r>
          </w:p>
        </w:tc>
        <w:tc>
          <w:tcPr>
            <w:tcW w:w="7088" w:type="dxa"/>
          </w:tcPr>
          <w:p w14:paraId="025924E7" w14:textId="77777777" w:rsidR="00B60F48" w:rsidRDefault="00B60F48">
            <w:pPr>
              <w:rPr>
                <w:rFonts w:ascii="Meiryo UI" w:eastAsia="Meiryo UI" w:hAnsi="Meiryo UI"/>
              </w:rPr>
            </w:pPr>
          </w:p>
        </w:tc>
      </w:tr>
      <w:tr w:rsidR="00B60F48" w14:paraId="7650AF29" w14:textId="77777777" w:rsidTr="00E562F9">
        <w:tc>
          <w:tcPr>
            <w:tcW w:w="2405" w:type="dxa"/>
          </w:tcPr>
          <w:p w14:paraId="04766A49" w14:textId="77777777" w:rsidR="00B60F48" w:rsidRDefault="00B60F48" w:rsidP="00B60F48">
            <w:pPr>
              <w:rPr>
                <w:rFonts w:ascii="Meiryo UI" w:eastAsia="Meiryo UI" w:hAnsi="Meiryo UI"/>
              </w:rPr>
            </w:pPr>
            <w:r>
              <w:rPr>
                <w:rFonts w:ascii="Meiryo UI" w:eastAsia="Meiryo UI" w:hAnsi="Meiryo UI" w:hint="eastAsia"/>
              </w:rPr>
              <w:t>姓名</w:t>
            </w:r>
          </w:p>
        </w:tc>
        <w:tc>
          <w:tcPr>
            <w:tcW w:w="7088" w:type="dxa"/>
          </w:tcPr>
          <w:p w14:paraId="4DD81955" w14:textId="77777777" w:rsidR="00B60F48" w:rsidRDefault="00B60F48">
            <w:pPr>
              <w:rPr>
                <w:rFonts w:ascii="Meiryo UI" w:eastAsia="Meiryo UI" w:hAnsi="Meiryo UI"/>
              </w:rPr>
            </w:pPr>
          </w:p>
        </w:tc>
      </w:tr>
      <w:tr w:rsidR="000E5B59" w14:paraId="6C46BF85" w14:textId="77777777" w:rsidTr="00E562F9">
        <w:tc>
          <w:tcPr>
            <w:tcW w:w="2405" w:type="dxa"/>
          </w:tcPr>
          <w:p w14:paraId="105CBD92" w14:textId="77777777" w:rsidR="000E5B59" w:rsidRDefault="00B60F48">
            <w:pPr>
              <w:rPr>
                <w:rFonts w:ascii="Meiryo UI" w:eastAsia="Meiryo UI" w:hAnsi="Meiryo UI"/>
              </w:rPr>
            </w:pPr>
            <w:r>
              <w:rPr>
                <w:rFonts w:ascii="Meiryo UI" w:eastAsia="Meiryo UI" w:hAnsi="Meiryo UI" w:hint="eastAsia"/>
              </w:rPr>
              <w:t>メールアドレス</w:t>
            </w:r>
          </w:p>
        </w:tc>
        <w:tc>
          <w:tcPr>
            <w:tcW w:w="7088" w:type="dxa"/>
          </w:tcPr>
          <w:p w14:paraId="50E13F50" w14:textId="77777777" w:rsidR="000E5B59" w:rsidRDefault="000E5B59">
            <w:pPr>
              <w:rPr>
                <w:rFonts w:ascii="Meiryo UI" w:eastAsia="Meiryo UI" w:hAnsi="Meiryo UI"/>
              </w:rPr>
            </w:pPr>
          </w:p>
        </w:tc>
      </w:tr>
      <w:tr w:rsidR="000E5B59" w14:paraId="398EB444" w14:textId="77777777" w:rsidTr="00E562F9">
        <w:tc>
          <w:tcPr>
            <w:tcW w:w="2405" w:type="dxa"/>
          </w:tcPr>
          <w:p w14:paraId="712E3AE3" w14:textId="77777777" w:rsidR="000E5B59" w:rsidRDefault="00B60F48">
            <w:pPr>
              <w:rPr>
                <w:rFonts w:ascii="Meiryo UI" w:eastAsia="Meiryo UI" w:hAnsi="Meiryo UI"/>
              </w:rPr>
            </w:pPr>
            <w:r>
              <w:rPr>
                <w:rFonts w:ascii="Meiryo UI" w:eastAsia="Meiryo UI" w:hAnsi="Meiryo UI" w:hint="eastAsia"/>
              </w:rPr>
              <w:t>部署・部門</w:t>
            </w:r>
          </w:p>
        </w:tc>
        <w:tc>
          <w:tcPr>
            <w:tcW w:w="7088" w:type="dxa"/>
          </w:tcPr>
          <w:p w14:paraId="1596141F" w14:textId="77777777" w:rsidR="000E5B59" w:rsidRDefault="000E5B59">
            <w:pPr>
              <w:rPr>
                <w:rFonts w:ascii="Meiryo UI" w:eastAsia="Meiryo UI" w:hAnsi="Meiryo UI"/>
              </w:rPr>
            </w:pPr>
          </w:p>
        </w:tc>
      </w:tr>
      <w:tr w:rsidR="000E5B59" w14:paraId="77CB52F5" w14:textId="77777777" w:rsidTr="00E562F9">
        <w:tc>
          <w:tcPr>
            <w:tcW w:w="2405" w:type="dxa"/>
          </w:tcPr>
          <w:p w14:paraId="32A667BA" w14:textId="77777777" w:rsidR="000E5B59" w:rsidRDefault="00B60F48">
            <w:pPr>
              <w:rPr>
                <w:rFonts w:ascii="Meiryo UI" w:eastAsia="Meiryo UI" w:hAnsi="Meiryo UI"/>
              </w:rPr>
            </w:pPr>
            <w:r>
              <w:rPr>
                <w:rFonts w:ascii="Meiryo UI" w:eastAsia="Meiryo UI" w:hAnsi="Meiryo UI" w:hint="eastAsia"/>
              </w:rPr>
              <w:t>電話番号</w:t>
            </w:r>
          </w:p>
        </w:tc>
        <w:tc>
          <w:tcPr>
            <w:tcW w:w="7088" w:type="dxa"/>
          </w:tcPr>
          <w:p w14:paraId="34E607F0" w14:textId="77777777" w:rsidR="000E5B59" w:rsidRDefault="000E5B59">
            <w:pPr>
              <w:rPr>
                <w:rFonts w:ascii="Meiryo UI" w:eastAsia="Meiryo UI" w:hAnsi="Meiryo UI"/>
              </w:rPr>
            </w:pPr>
          </w:p>
        </w:tc>
      </w:tr>
      <w:tr w:rsidR="000E5B59" w14:paraId="2BC17713" w14:textId="77777777" w:rsidTr="00E562F9">
        <w:tc>
          <w:tcPr>
            <w:tcW w:w="2405" w:type="dxa"/>
          </w:tcPr>
          <w:p w14:paraId="4E3A79DD" w14:textId="77777777" w:rsidR="000E5B59" w:rsidRDefault="00B60F48">
            <w:pPr>
              <w:rPr>
                <w:rFonts w:ascii="Meiryo UI" w:eastAsia="Meiryo UI" w:hAnsi="Meiryo UI"/>
              </w:rPr>
            </w:pPr>
            <w:r>
              <w:rPr>
                <w:rFonts w:ascii="Meiryo UI" w:eastAsia="Meiryo UI" w:hAnsi="Meiryo UI" w:hint="eastAsia"/>
              </w:rPr>
              <w:t>郵便番号</w:t>
            </w:r>
          </w:p>
        </w:tc>
        <w:tc>
          <w:tcPr>
            <w:tcW w:w="7088" w:type="dxa"/>
          </w:tcPr>
          <w:p w14:paraId="3461ECAD" w14:textId="77777777" w:rsidR="000E5B59" w:rsidRDefault="000E5B59">
            <w:pPr>
              <w:rPr>
                <w:rFonts w:ascii="Meiryo UI" w:eastAsia="Meiryo UI" w:hAnsi="Meiryo UI"/>
              </w:rPr>
            </w:pPr>
          </w:p>
        </w:tc>
      </w:tr>
      <w:tr w:rsidR="000E5B59" w14:paraId="56E9B99C" w14:textId="77777777" w:rsidTr="00E562F9">
        <w:tc>
          <w:tcPr>
            <w:tcW w:w="2405" w:type="dxa"/>
          </w:tcPr>
          <w:p w14:paraId="3801DFA8" w14:textId="77777777" w:rsidR="000E5B59" w:rsidRDefault="00B60F48">
            <w:pPr>
              <w:rPr>
                <w:rFonts w:ascii="Meiryo UI" w:eastAsia="Meiryo UI" w:hAnsi="Meiryo UI"/>
              </w:rPr>
            </w:pPr>
            <w:r>
              <w:rPr>
                <w:rFonts w:ascii="Meiryo UI" w:eastAsia="Meiryo UI" w:hAnsi="Meiryo UI" w:hint="eastAsia"/>
              </w:rPr>
              <w:t>ご住所</w:t>
            </w:r>
          </w:p>
        </w:tc>
        <w:tc>
          <w:tcPr>
            <w:tcW w:w="7088" w:type="dxa"/>
          </w:tcPr>
          <w:p w14:paraId="3AEDFC02" w14:textId="77777777" w:rsidR="000E5B59" w:rsidRDefault="000E5B59">
            <w:pPr>
              <w:rPr>
                <w:rFonts w:ascii="Meiryo UI" w:eastAsia="Meiryo UI" w:hAnsi="Meiryo UI"/>
              </w:rPr>
            </w:pPr>
          </w:p>
        </w:tc>
      </w:tr>
      <w:tr w:rsidR="000E5B59" w:rsidRPr="00B60F48" w14:paraId="4BC7737E" w14:textId="77777777" w:rsidTr="009212FD">
        <w:tc>
          <w:tcPr>
            <w:tcW w:w="2405" w:type="dxa"/>
            <w:shd w:val="clear" w:color="auto" w:fill="FFE599" w:themeFill="accent4" w:themeFillTint="66"/>
          </w:tcPr>
          <w:p w14:paraId="5F826A30" w14:textId="77777777" w:rsidR="000E5B59" w:rsidRPr="00B60F48" w:rsidRDefault="00B60F48">
            <w:pPr>
              <w:rPr>
                <w:rFonts w:ascii="Meiryo UI" w:eastAsia="Meiryo UI" w:hAnsi="Meiryo UI"/>
                <w:b/>
              </w:rPr>
            </w:pPr>
            <w:r w:rsidRPr="00B60F48">
              <w:rPr>
                <w:rFonts w:ascii="Meiryo UI" w:eastAsia="Meiryo UI" w:hAnsi="Meiryo UI" w:hint="eastAsia"/>
                <w:b/>
              </w:rPr>
              <w:t>請求先情報</w:t>
            </w:r>
          </w:p>
        </w:tc>
        <w:tc>
          <w:tcPr>
            <w:tcW w:w="7088" w:type="dxa"/>
            <w:shd w:val="clear" w:color="auto" w:fill="FFE599" w:themeFill="accent4" w:themeFillTint="66"/>
          </w:tcPr>
          <w:p w14:paraId="2930AF72" w14:textId="77777777" w:rsidR="000E5B59" w:rsidRPr="00B60F48" w:rsidRDefault="00B60F48">
            <w:pPr>
              <w:rPr>
                <w:rFonts w:ascii="Meiryo UI" w:eastAsia="Meiryo UI" w:hAnsi="Meiryo UI"/>
              </w:rPr>
            </w:pPr>
            <w:r>
              <w:rPr>
                <w:rFonts w:ascii="Meiryo UI" w:eastAsia="Meiryo UI" w:hAnsi="Meiryo UI" w:hint="eastAsia"/>
              </w:rPr>
              <w:t>上記と請求書の送付先が異なる場合は、以下にもご入力ください。</w:t>
            </w:r>
          </w:p>
        </w:tc>
      </w:tr>
      <w:tr w:rsidR="00352F5B" w14:paraId="0CAED6EE" w14:textId="77777777" w:rsidTr="00E562F9">
        <w:tc>
          <w:tcPr>
            <w:tcW w:w="2405" w:type="dxa"/>
          </w:tcPr>
          <w:p w14:paraId="3DA682C3" w14:textId="77777777" w:rsidR="00352F5B" w:rsidRDefault="00352F5B">
            <w:pPr>
              <w:rPr>
                <w:rFonts w:ascii="Meiryo UI" w:eastAsia="Meiryo UI" w:hAnsi="Meiryo UI"/>
              </w:rPr>
            </w:pPr>
            <w:r>
              <w:rPr>
                <w:rFonts w:ascii="Meiryo UI" w:eastAsia="Meiryo UI" w:hAnsi="Meiryo UI" w:hint="eastAsia"/>
              </w:rPr>
              <w:t>郵便番号</w:t>
            </w:r>
          </w:p>
        </w:tc>
        <w:tc>
          <w:tcPr>
            <w:tcW w:w="7088" w:type="dxa"/>
          </w:tcPr>
          <w:p w14:paraId="37F35273" w14:textId="77777777" w:rsidR="00352F5B" w:rsidRDefault="00352F5B">
            <w:pPr>
              <w:rPr>
                <w:rFonts w:ascii="Meiryo UI" w:eastAsia="Meiryo UI" w:hAnsi="Meiryo UI"/>
              </w:rPr>
            </w:pPr>
          </w:p>
        </w:tc>
      </w:tr>
      <w:tr w:rsidR="00352F5B" w14:paraId="6CF0B22A" w14:textId="77777777" w:rsidTr="00E562F9">
        <w:tc>
          <w:tcPr>
            <w:tcW w:w="2405" w:type="dxa"/>
          </w:tcPr>
          <w:p w14:paraId="2A781113" w14:textId="77777777" w:rsidR="00352F5B" w:rsidRDefault="00352F5B">
            <w:pPr>
              <w:rPr>
                <w:rFonts w:ascii="Meiryo UI" w:eastAsia="Meiryo UI" w:hAnsi="Meiryo UI"/>
              </w:rPr>
            </w:pPr>
            <w:r>
              <w:rPr>
                <w:rFonts w:ascii="Meiryo UI" w:eastAsia="Meiryo UI" w:hAnsi="Meiryo UI" w:hint="eastAsia"/>
              </w:rPr>
              <w:t>ご住所</w:t>
            </w:r>
          </w:p>
        </w:tc>
        <w:tc>
          <w:tcPr>
            <w:tcW w:w="7088" w:type="dxa"/>
          </w:tcPr>
          <w:p w14:paraId="5B33CA9C" w14:textId="77777777" w:rsidR="00352F5B" w:rsidRDefault="00352F5B">
            <w:pPr>
              <w:rPr>
                <w:rFonts w:ascii="Meiryo UI" w:eastAsia="Meiryo UI" w:hAnsi="Meiryo UI"/>
              </w:rPr>
            </w:pPr>
          </w:p>
        </w:tc>
      </w:tr>
      <w:tr w:rsidR="00B60F48" w14:paraId="4E490CA1" w14:textId="77777777" w:rsidTr="00E562F9">
        <w:tc>
          <w:tcPr>
            <w:tcW w:w="2405" w:type="dxa"/>
          </w:tcPr>
          <w:p w14:paraId="68EFD9E2" w14:textId="77777777" w:rsidR="00B60F48" w:rsidRDefault="00B60F48">
            <w:pPr>
              <w:rPr>
                <w:rFonts w:ascii="Meiryo UI" w:eastAsia="Meiryo UI" w:hAnsi="Meiryo UI"/>
              </w:rPr>
            </w:pPr>
            <w:r>
              <w:rPr>
                <w:rFonts w:ascii="Meiryo UI" w:eastAsia="Meiryo UI" w:hAnsi="Meiryo UI" w:hint="eastAsia"/>
              </w:rPr>
              <w:t>姓名</w:t>
            </w:r>
          </w:p>
        </w:tc>
        <w:tc>
          <w:tcPr>
            <w:tcW w:w="7088" w:type="dxa"/>
          </w:tcPr>
          <w:p w14:paraId="5486B134" w14:textId="77777777" w:rsidR="00B60F48" w:rsidRDefault="00B60F48">
            <w:pPr>
              <w:rPr>
                <w:rFonts w:ascii="Meiryo UI" w:eastAsia="Meiryo UI" w:hAnsi="Meiryo UI"/>
              </w:rPr>
            </w:pPr>
          </w:p>
        </w:tc>
      </w:tr>
      <w:tr w:rsidR="00B60F48" w14:paraId="7B99850B" w14:textId="77777777" w:rsidTr="00E562F9">
        <w:tc>
          <w:tcPr>
            <w:tcW w:w="2405" w:type="dxa"/>
          </w:tcPr>
          <w:p w14:paraId="6376562D" w14:textId="77777777" w:rsidR="00B60F48" w:rsidRDefault="00B60F48">
            <w:pPr>
              <w:rPr>
                <w:rFonts w:ascii="Meiryo UI" w:eastAsia="Meiryo UI" w:hAnsi="Meiryo UI"/>
              </w:rPr>
            </w:pPr>
            <w:r>
              <w:rPr>
                <w:rFonts w:ascii="Meiryo UI" w:eastAsia="Meiryo UI" w:hAnsi="Meiryo UI" w:hint="eastAsia"/>
              </w:rPr>
              <w:t>メールアドレス</w:t>
            </w:r>
          </w:p>
        </w:tc>
        <w:tc>
          <w:tcPr>
            <w:tcW w:w="7088" w:type="dxa"/>
          </w:tcPr>
          <w:p w14:paraId="4DD4E672" w14:textId="77777777" w:rsidR="00B60F48" w:rsidRDefault="00B60F48">
            <w:pPr>
              <w:rPr>
                <w:rFonts w:ascii="Meiryo UI" w:eastAsia="Meiryo UI" w:hAnsi="Meiryo UI"/>
              </w:rPr>
            </w:pPr>
          </w:p>
        </w:tc>
      </w:tr>
      <w:tr w:rsidR="00B60F48" w14:paraId="49A0CAB3" w14:textId="77777777" w:rsidTr="00E562F9">
        <w:tc>
          <w:tcPr>
            <w:tcW w:w="2405" w:type="dxa"/>
          </w:tcPr>
          <w:p w14:paraId="4B91EAD6" w14:textId="77777777" w:rsidR="00B60F48" w:rsidRDefault="00B60F48">
            <w:pPr>
              <w:rPr>
                <w:rFonts w:ascii="Meiryo UI" w:eastAsia="Meiryo UI" w:hAnsi="Meiryo UI"/>
              </w:rPr>
            </w:pPr>
            <w:r>
              <w:rPr>
                <w:rFonts w:ascii="Meiryo UI" w:eastAsia="Meiryo UI" w:hAnsi="Meiryo UI" w:hint="eastAsia"/>
              </w:rPr>
              <w:t>部署・部門</w:t>
            </w:r>
          </w:p>
        </w:tc>
        <w:tc>
          <w:tcPr>
            <w:tcW w:w="7088" w:type="dxa"/>
          </w:tcPr>
          <w:p w14:paraId="37EAE6B0" w14:textId="77777777" w:rsidR="00B60F48" w:rsidRDefault="00B60F48">
            <w:pPr>
              <w:rPr>
                <w:rFonts w:ascii="Meiryo UI" w:eastAsia="Meiryo UI" w:hAnsi="Meiryo UI"/>
              </w:rPr>
            </w:pPr>
          </w:p>
        </w:tc>
      </w:tr>
      <w:tr w:rsidR="00352F5B" w14:paraId="6009D265" w14:textId="77777777" w:rsidTr="00E562F9">
        <w:tc>
          <w:tcPr>
            <w:tcW w:w="2405" w:type="dxa"/>
          </w:tcPr>
          <w:p w14:paraId="388D09EC" w14:textId="77777777" w:rsidR="00352F5B" w:rsidRDefault="00352F5B">
            <w:pPr>
              <w:rPr>
                <w:rFonts w:ascii="Meiryo UI" w:eastAsia="Meiryo UI" w:hAnsi="Meiryo UI"/>
              </w:rPr>
            </w:pPr>
            <w:r>
              <w:rPr>
                <w:rFonts w:ascii="Meiryo UI" w:eastAsia="Meiryo UI" w:hAnsi="Meiryo UI" w:hint="eastAsia"/>
              </w:rPr>
              <w:t>役職</w:t>
            </w:r>
          </w:p>
        </w:tc>
        <w:tc>
          <w:tcPr>
            <w:tcW w:w="7088" w:type="dxa"/>
          </w:tcPr>
          <w:p w14:paraId="15C274DC" w14:textId="77777777" w:rsidR="00352F5B" w:rsidRDefault="00352F5B">
            <w:pPr>
              <w:rPr>
                <w:rFonts w:ascii="Meiryo UI" w:eastAsia="Meiryo UI" w:hAnsi="Meiryo UI"/>
              </w:rPr>
            </w:pPr>
          </w:p>
        </w:tc>
      </w:tr>
      <w:tr w:rsidR="00B60F48" w14:paraId="1D6480C8" w14:textId="77777777" w:rsidTr="00E562F9">
        <w:tc>
          <w:tcPr>
            <w:tcW w:w="2405" w:type="dxa"/>
          </w:tcPr>
          <w:p w14:paraId="73D9488D" w14:textId="77777777" w:rsidR="00B60F48" w:rsidRDefault="00B60F48">
            <w:pPr>
              <w:rPr>
                <w:rFonts w:ascii="Meiryo UI" w:eastAsia="Meiryo UI" w:hAnsi="Meiryo UI"/>
              </w:rPr>
            </w:pPr>
            <w:r>
              <w:rPr>
                <w:rFonts w:ascii="Meiryo UI" w:eastAsia="Meiryo UI" w:hAnsi="Meiryo UI" w:hint="eastAsia"/>
              </w:rPr>
              <w:t>電話番号</w:t>
            </w:r>
          </w:p>
        </w:tc>
        <w:tc>
          <w:tcPr>
            <w:tcW w:w="7088" w:type="dxa"/>
          </w:tcPr>
          <w:p w14:paraId="71C13D95" w14:textId="77777777" w:rsidR="00B60F48" w:rsidRDefault="00B60F48">
            <w:pPr>
              <w:rPr>
                <w:rFonts w:ascii="Meiryo UI" w:eastAsia="Meiryo UI" w:hAnsi="Meiryo UI"/>
              </w:rPr>
            </w:pPr>
          </w:p>
        </w:tc>
      </w:tr>
    </w:tbl>
    <w:p w14:paraId="33AD31AE" w14:textId="77777777" w:rsidR="000E5B59" w:rsidRDefault="0073200A">
      <w:pPr>
        <w:rPr>
          <w:rFonts w:ascii="Meiryo UI" w:eastAsia="Meiryo UI" w:hAnsi="Meiryo UI"/>
        </w:rPr>
      </w:pPr>
      <w:r w:rsidRPr="0073200A">
        <w:rPr>
          <w:rFonts w:ascii="Meiryo UI" w:eastAsia="Meiryo UI" w:hAnsi="Meiryo UI" w:hint="eastAsia"/>
          <w:sz w:val="20"/>
        </w:rPr>
        <w:t>※1　スポンサー種別によってチーム参加権が含まれます。ダイヤモンド：3チーム、プラチナ：2チーム、パール：1チーム</w:t>
      </w:r>
    </w:p>
    <w:p w14:paraId="16579C75" w14:textId="77777777" w:rsidR="0073200A" w:rsidRDefault="0073200A">
      <w:pPr>
        <w:rPr>
          <w:rFonts w:ascii="Meiryo UI" w:eastAsia="Meiryo UI" w:hAnsi="Meiryo UI"/>
        </w:rPr>
      </w:pPr>
    </w:p>
    <w:p w14:paraId="3A19E97B" w14:textId="77777777" w:rsidR="00427B20" w:rsidRDefault="00427B20">
      <w:pPr>
        <w:rPr>
          <w:rFonts w:ascii="Meiryo UI" w:eastAsia="Meiryo UI" w:hAnsi="Meiryo UI"/>
        </w:rPr>
      </w:pPr>
    </w:p>
    <w:p w14:paraId="0F1ED746" w14:textId="77777777" w:rsidR="000E5B59" w:rsidRPr="00EE53CF" w:rsidRDefault="00B60F48" w:rsidP="00FE06CF">
      <w:pPr>
        <w:snapToGrid w:val="0"/>
        <w:rPr>
          <w:rFonts w:ascii="Meiryo UI" w:eastAsia="Meiryo UI" w:hAnsi="Meiryo UI"/>
          <w:b/>
          <w:sz w:val="22"/>
        </w:rPr>
      </w:pPr>
      <w:r>
        <w:rPr>
          <w:rFonts w:ascii="Meiryo UI" w:eastAsia="Meiryo UI" w:hAnsi="Meiryo UI" w:hint="eastAsia"/>
          <w:b/>
          <w:sz w:val="22"/>
        </w:rPr>
        <w:t>スポンサー種別</w:t>
      </w:r>
      <w:r w:rsidRPr="00B60F48">
        <w:rPr>
          <w:rFonts w:ascii="Meiryo UI" w:eastAsia="Meiryo UI" w:hAnsi="Meiryo UI" w:hint="eastAsia"/>
          <w:sz w:val="22"/>
        </w:rPr>
        <w:t>（次の中からチェックを付けてください。）</w:t>
      </w:r>
    </w:p>
    <w:p w14:paraId="2D3545C3" w14:textId="77777777" w:rsidR="000E5B59" w:rsidRDefault="00B60F48" w:rsidP="00B60F48">
      <w:pPr>
        <w:pStyle w:val="a8"/>
        <w:numPr>
          <w:ilvl w:val="0"/>
          <w:numId w:val="1"/>
        </w:numPr>
        <w:ind w:leftChars="0"/>
        <w:rPr>
          <w:rFonts w:ascii="Meiryo UI" w:eastAsia="Meiryo UI" w:hAnsi="Meiryo UI"/>
        </w:rPr>
      </w:pPr>
      <w:r>
        <w:rPr>
          <w:rFonts w:ascii="Meiryo UI" w:eastAsia="Meiryo UI" w:hAnsi="Meiryo UI" w:hint="eastAsia"/>
        </w:rPr>
        <w:t>ダイヤモンドスポンサー（税込 1,</w:t>
      </w:r>
      <w:r w:rsidR="00B44A99">
        <w:rPr>
          <w:rFonts w:ascii="Meiryo UI" w:eastAsia="Meiryo UI" w:hAnsi="Meiryo UI"/>
        </w:rPr>
        <w:t>10</w:t>
      </w:r>
      <w:r>
        <w:rPr>
          <w:rFonts w:ascii="Meiryo UI" w:eastAsia="Meiryo UI" w:hAnsi="Meiryo UI" w:hint="eastAsia"/>
        </w:rPr>
        <w:t>0,000円）</w:t>
      </w:r>
    </w:p>
    <w:p w14:paraId="6FC21F8E" w14:textId="77777777"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プラチナスポンサー（税込</w:t>
      </w:r>
      <w:r w:rsidR="00B44A99">
        <w:rPr>
          <w:rFonts w:ascii="Meiryo UI" w:eastAsia="Meiryo UI" w:hAnsi="Meiryo UI" w:hint="eastAsia"/>
        </w:rPr>
        <w:t xml:space="preserve"> 660</w:t>
      </w:r>
      <w:r>
        <w:rPr>
          <w:rFonts w:ascii="Meiryo UI" w:eastAsia="Meiryo UI" w:hAnsi="Meiryo UI" w:hint="eastAsia"/>
        </w:rPr>
        <w:t>,000円）</w:t>
      </w:r>
    </w:p>
    <w:p w14:paraId="05418300" w14:textId="77777777" w:rsidR="00B60F48" w:rsidRPr="00784DE9" w:rsidRDefault="00D30B1E" w:rsidP="00784DE9">
      <w:pPr>
        <w:rPr>
          <w:rFonts w:ascii="Meiryo UI" w:eastAsia="Meiryo UI" w:hAnsi="Meiryo UI"/>
        </w:rPr>
      </w:pPr>
      <w:r>
        <w:rPr>
          <w:rFonts w:ascii="Meiryo UI" w:eastAsia="Meiryo UI" w:hAnsi="Meiryo UI" w:hint="eastAsia"/>
        </w:rPr>
        <w:t>□</w:t>
      </w:r>
      <w:r w:rsidR="00784DE9">
        <w:rPr>
          <w:rFonts w:ascii="Meiryo UI" w:eastAsia="Meiryo UI" w:hAnsi="Meiryo UI" w:hint="eastAsia"/>
        </w:rPr>
        <w:t xml:space="preserve">　</w:t>
      </w:r>
      <w:r w:rsidR="00B60F48" w:rsidRPr="00784DE9">
        <w:rPr>
          <w:rFonts w:ascii="Meiryo UI" w:eastAsia="Meiryo UI" w:hAnsi="Meiryo UI" w:hint="eastAsia"/>
        </w:rPr>
        <w:t>パールスポンサー（税込</w:t>
      </w:r>
      <w:r w:rsidR="00B44A99">
        <w:rPr>
          <w:rFonts w:ascii="Meiryo UI" w:eastAsia="Meiryo UI" w:hAnsi="Meiryo UI" w:hint="eastAsia"/>
        </w:rPr>
        <w:t xml:space="preserve"> 330</w:t>
      </w:r>
      <w:r w:rsidR="00B60F48" w:rsidRPr="00784DE9">
        <w:rPr>
          <w:rFonts w:ascii="Meiryo UI" w:eastAsia="Meiryo UI" w:hAnsi="Meiryo UI" w:hint="eastAsia"/>
        </w:rPr>
        <w:t>,000円）</w:t>
      </w:r>
    </w:p>
    <w:p w14:paraId="3D4B4694" w14:textId="77777777"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エンジェルスポンサー（税込1</w:t>
      </w:r>
      <w:r w:rsidR="00B44A99">
        <w:rPr>
          <w:rFonts w:ascii="Meiryo UI" w:eastAsia="Meiryo UI" w:hAnsi="Meiryo UI"/>
        </w:rPr>
        <w:t>10</w:t>
      </w:r>
      <w:r>
        <w:rPr>
          <w:rFonts w:ascii="Meiryo UI" w:eastAsia="Meiryo UI" w:hAnsi="Meiryo UI" w:hint="eastAsia"/>
        </w:rPr>
        <w:t>,000円）</w:t>
      </w:r>
    </w:p>
    <w:p w14:paraId="0BDF82B8" w14:textId="77777777" w:rsidR="00B60F48" w:rsidRP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プライズスポンサー</w:t>
      </w:r>
      <w:r w:rsidR="00571F95">
        <w:rPr>
          <w:rFonts w:ascii="Meiryo UI" w:eastAsia="Meiryo UI" w:hAnsi="Meiryo UI" w:hint="eastAsia"/>
        </w:rPr>
        <w:t>（副賞、参加賞等の提供）</w:t>
      </w:r>
    </w:p>
    <w:p w14:paraId="18A6965A" w14:textId="77777777" w:rsidR="007502B6" w:rsidRDefault="007502B6" w:rsidP="007502B6">
      <w:pPr>
        <w:snapToGrid w:val="0"/>
        <w:rPr>
          <w:rFonts w:ascii="Meiryo UI" w:eastAsia="Meiryo UI" w:hAnsi="Meiryo UI"/>
          <w:sz w:val="20"/>
        </w:rPr>
      </w:pPr>
    </w:p>
    <w:p w14:paraId="49E2B570" w14:textId="43235301" w:rsidR="000F4F87" w:rsidRPr="007502B6" w:rsidRDefault="000F4F87" w:rsidP="007502B6">
      <w:pPr>
        <w:snapToGrid w:val="0"/>
        <w:rPr>
          <w:rFonts w:ascii="Meiryo UI" w:eastAsia="Meiryo UI" w:hAnsi="Meiryo UI"/>
          <w:sz w:val="20"/>
        </w:rPr>
      </w:pPr>
      <w:r w:rsidRPr="007502B6">
        <w:rPr>
          <w:rFonts w:ascii="Meiryo UI" w:eastAsia="Meiryo UI" w:hAnsi="Meiryo UI" w:hint="eastAsia"/>
          <w:sz w:val="20"/>
        </w:rPr>
        <w:t>※ご入力後、事務局宛てにメール添付PDFにてお送りください。（宛先：</w:t>
      </w:r>
      <w:hyperlink r:id="rId7" w:history="1">
        <w:r w:rsidR="00D50072" w:rsidRPr="00D50072">
          <w:rPr>
            <w:rStyle w:val="a9"/>
          </w:rPr>
          <w:t>info@innova</w:t>
        </w:r>
        <w:r w:rsidR="00D50072" w:rsidRPr="00D50072">
          <w:rPr>
            <w:rStyle w:val="a9"/>
          </w:rPr>
          <w:t>t</w:t>
        </w:r>
        <w:r w:rsidR="00D50072" w:rsidRPr="00D50072">
          <w:rPr>
            <w:rStyle w:val="a9"/>
          </w:rPr>
          <w:t>ion-challenge.biz</w:t>
        </w:r>
      </w:hyperlink>
      <w:r w:rsidRPr="007502B6">
        <w:rPr>
          <w:rFonts w:ascii="Meiryo UI" w:eastAsia="Meiryo UI" w:hAnsi="Meiryo UI"/>
          <w:sz w:val="20"/>
        </w:rPr>
        <w:t>）</w:t>
      </w:r>
    </w:p>
    <w:p w14:paraId="1957731D" w14:textId="77777777" w:rsidR="00D163C6" w:rsidRDefault="00D163C6" w:rsidP="005277D3">
      <w:pPr>
        <w:snapToGrid w:val="0"/>
        <w:ind w:left="400" w:hangingChars="200" w:hanging="400"/>
        <w:rPr>
          <w:rFonts w:ascii="Meiryo UI" w:eastAsia="Meiryo UI" w:hAnsi="Meiryo UI"/>
          <w:sz w:val="20"/>
        </w:rPr>
      </w:pPr>
      <w:r w:rsidRPr="007502B6">
        <w:rPr>
          <w:rFonts w:ascii="Meiryo UI" w:eastAsia="Meiryo UI" w:hAnsi="Meiryo UI" w:hint="eastAsia"/>
          <w:sz w:val="20"/>
        </w:rPr>
        <w:t>※申込書を受け取り後、主催（一般社団法人 組込みシステム技術協会）より請求書を発行</w:t>
      </w:r>
      <w:r w:rsidR="005277D3">
        <w:rPr>
          <w:rFonts w:ascii="Meiryo UI" w:eastAsia="Meiryo UI" w:hAnsi="Meiryo UI" w:hint="eastAsia"/>
          <w:sz w:val="20"/>
        </w:rPr>
        <w:t>の上、</w:t>
      </w:r>
      <w:r w:rsidRPr="007502B6">
        <w:rPr>
          <w:rFonts w:ascii="Meiryo UI" w:eastAsia="Meiryo UI" w:hAnsi="Meiryo UI" w:hint="eastAsia"/>
          <w:sz w:val="20"/>
        </w:rPr>
        <w:t>お送りします</w:t>
      </w:r>
      <w:r w:rsidR="005277D3">
        <w:rPr>
          <w:rFonts w:ascii="Meiryo UI" w:eastAsia="Meiryo UI" w:hAnsi="Meiryo UI" w:hint="eastAsia"/>
          <w:sz w:val="20"/>
        </w:rPr>
        <w:t>。</w:t>
      </w:r>
    </w:p>
    <w:p w14:paraId="4AE7E8D1" w14:textId="77777777" w:rsidR="005277D3"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w:t>
      </w:r>
      <w:r w:rsidRPr="007502B6">
        <w:rPr>
          <w:rFonts w:ascii="Meiryo UI" w:eastAsia="Meiryo UI" w:hAnsi="Meiryo UI" w:hint="eastAsia"/>
          <w:sz w:val="20"/>
        </w:rPr>
        <w:t>（申込み月末締め翌月末支払い期日）誠に勝手ながら振込手数料はご負担くださいますようお願い申し上げます。</w:t>
      </w:r>
    </w:p>
    <w:p w14:paraId="3DDB6621" w14:textId="77777777" w:rsidR="00BD4679" w:rsidRPr="007502B6"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なお、請求書の発行をお急ぎの場合は、お申込みの際にご連絡ください。</w:t>
      </w:r>
    </w:p>
    <w:p w14:paraId="24E9CF6A" w14:textId="77777777" w:rsidR="00D163C6" w:rsidRPr="007502B6" w:rsidRDefault="00D163C6" w:rsidP="007502B6">
      <w:pPr>
        <w:snapToGrid w:val="0"/>
        <w:rPr>
          <w:rFonts w:ascii="Meiryo UI" w:eastAsia="Meiryo UI" w:hAnsi="Meiryo UI"/>
          <w:sz w:val="20"/>
        </w:rPr>
      </w:pPr>
    </w:p>
    <w:sectPr w:rsidR="00D163C6" w:rsidRPr="007502B6" w:rsidSect="00C53D6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FA46" w14:textId="77777777" w:rsidR="002244C1" w:rsidRDefault="002244C1" w:rsidP="00583710">
      <w:r>
        <w:separator/>
      </w:r>
    </w:p>
  </w:endnote>
  <w:endnote w:type="continuationSeparator" w:id="0">
    <w:p w14:paraId="27D4937D" w14:textId="77777777" w:rsidR="002244C1" w:rsidRDefault="002244C1" w:rsidP="005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A05" w14:textId="77777777" w:rsidR="00D50072" w:rsidRDefault="00D500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E3E5" w14:textId="1B5DB4A4" w:rsidR="00583710" w:rsidRPr="0070599B" w:rsidRDefault="00583710">
    <w:pPr>
      <w:pStyle w:val="a5"/>
      <w:rPr>
        <w:rFonts w:ascii="Meiryo UI" w:eastAsia="Meiryo UI" w:hAnsi="Meiryo UI"/>
        <w:sz w:val="20"/>
      </w:rPr>
    </w:pPr>
    <w:r w:rsidRPr="0070599B">
      <w:rPr>
        <w:rFonts w:ascii="Meiryo UI" w:eastAsia="Meiryo UI" w:hAnsi="Meiryo UI" w:hint="eastAsia"/>
        <w:sz w:val="20"/>
      </w:rPr>
      <w:t>お問合せ先：</w:t>
    </w:r>
    <w:r w:rsidR="00A174A7">
      <w:rPr>
        <w:rFonts w:ascii="Meiryo UI" w:eastAsia="Meiryo UI" w:hAnsi="Meiryo UI" w:hint="eastAsia"/>
        <w:sz w:val="20"/>
      </w:rPr>
      <w:t>JASA</w:t>
    </w:r>
    <w:r w:rsidRPr="0070599B">
      <w:rPr>
        <w:rFonts w:ascii="Meiryo UI" w:eastAsia="Meiryo UI" w:hAnsi="Meiryo UI" w:hint="eastAsia"/>
        <w:sz w:val="20"/>
      </w:rPr>
      <w:t>イノベーションチャレンジ事務局</w:t>
    </w:r>
    <w:r w:rsidR="0070599B" w:rsidRPr="0070599B">
      <w:rPr>
        <w:rFonts w:ascii="Meiryo UI" w:eastAsia="Meiryo UI" w:hAnsi="Meiryo UI" w:hint="eastAsia"/>
        <w:sz w:val="20"/>
      </w:rPr>
      <w:t xml:space="preserve">　　</w:t>
    </w:r>
    <w:r w:rsidR="0070599B">
      <w:rPr>
        <w:rFonts w:ascii="Meiryo UI" w:eastAsia="Meiryo UI" w:hAnsi="Meiryo UI" w:hint="eastAsia"/>
        <w:sz w:val="20"/>
      </w:rPr>
      <w:t>03-6661-9251</w:t>
    </w:r>
    <w:r w:rsidR="0070599B" w:rsidRPr="0070599B">
      <w:rPr>
        <w:rFonts w:ascii="Meiryo UI" w:eastAsia="Meiryo UI" w:hAnsi="Meiryo UI" w:hint="eastAsia"/>
        <w:sz w:val="20"/>
      </w:rPr>
      <w:t xml:space="preserve">　　</w:t>
    </w:r>
    <w:hyperlink r:id="rId1" w:history="1">
      <w:r w:rsidR="00D50072" w:rsidRPr="00D50072">
        <w:rPr>
          <w:rStyle w:val="a9"/>
        </w:rPr>
        <w:t>info@innovation-challenge.biz</w:t>
      </w:r>
    </w:hyperlink>
  </w:p>
  <w:p w14:paraId="4EA97F57" w14:textId="77777777" w:rsidR="0070599B" w:rsidRPr="0070599B" w:rsidRDefault="0070599B">
    <w:pPr>
      <w:pStyle w:val="a5"/>
      <w:rPr>
        <w:rFonts w:ascii="Meiryo UI" w:eastAsia="Meiryo UI" w:hAnsi="Meiryo UI"/>
        <w:sz w:val="20"/>
      </w:rPr>
    </w:pPr>
    <w:r>
      <w:rPr>
        <w:rFonts w:ascii="Meiryo UI" w:eastAsia="Meiryo UI" w:hAnsi="Meiryo UI" w:hint="eastAsia"/>
        <w:sz w:val="20"/>
      </w:rPr>
      <w:t>（東京都中央区日本橋</w:t>
    </w:r>
    <w:r w:rsidR="0041100A">
      <w:rPr>
        <w:rFonts w:ascii="Meiryo UI" w:eastAsia="Meiryo UI" w:hAnsi="Meiryo UI" w:hint="eastAsia"/>
        <w:sz w:val="20"/>
      </w:rPr>
      <w:t>蛎殻町1-7-9</w:t>
    </w:r>
    <w:r>
      <w:rPr>
        <w:rFonts w:ascii="Meiryo UI" w:eastAsia="Meiryo UI" w:hAnsi="Meiryo UI" w:hint="eastAsia"/>
        <w:sz w:val="20"/>
      </w:rPr>
      <w:t xml:space="preserve"> </w:t>
    </w:r>
    <w:r w:rsidR="0041100A">
      <w:rPr>
        <w:rFonts w:ascii="Meiryo UI" w:eastAsia="Meiryo UI" w:hAnsi="Meiryo UI" w:hint="eastAsia"/>
        <w:sz w:val="20"/>
      </w:rPr>
      <w:t>日本橋茅場町プレイス7F</w:t>
    </w:r>
    <w:r>
      <w:rPr>
        <w:rFonts w:ascii="Meiryo UI" w:eastAsia="Meiryo UI" w:hAnsi="Meiryo UI" w:hint="eastAsia"/>
        <w:sz w:val="20"/>
      </w:rPr>
      <w:t xml:space="preserve"> 株式会社アフレル内）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CD50" w14:textId="77777777" w:rsidR="00D50072" w:rsidRDefault="00D50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6DDAA" w14:textId="77777777" w:rsidR="002244C1" w:rsidRDefault="002244C1" w:rsidP="00583710">
      <w:r>
        <w:separator/>
      </w:r>
    </w:p>
  </w:footnote>
  <w:footnote w:type="continuationSeparator" w:id="0">
    <w:p w14:paraId="7038908E" w14:textId="77777777" w:rsidR="002244C1" w:rsidRDefault="002244C1" w:rsidP="0058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CD38" w14:textId="77777777" w:rsidR="00D50072" w:rsidRDefault="00D500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8B1D" w14:textId="4564B7AB" w:rsidR="00583710" w:rsidRPr="00C53D6A" w:rsidRDefault="00B75111">
    <w:pPr>
      <w:pStyle w:val="a3"/>
      <w:rPr>
        <w:rFonts w:ascii="Meiryo UI" w:eastAsia="Meiryo UI" w:hAnsi="Meiryo UI"/>
        <w:sz w:val="22"/>
      </w:rPr>
    </w:pPr>
    <w:r>
      <w:rPr>
        <w:rFonts w:ascii="Meiryo UI" w:eastAsia="Meiryo UI" w:hAnsi="Meiryo UI" w:hint="eastAsia"/>
        <w:noProof/>
        <w:sz w:val="22"/>
      </w:rPr>
      <w:drawing>
        <wp:anchor distT="0" distB="0" distL="114300" distR="114300" simplePos="0" relativeHeight="251658240" behindDoc="0" locked="0" layoutInCell="1" allowOverlap="1" wp14:anchorId="4DDAE064" wp14:editId="6A330BDF">
          <wp:simplePos x="0" y="0"/>
          <wp:positionH relativeFrom="margin">
            <wp:align>right</wp:align>
          </wp:positionH>
          <wp:positionV relativeFrom="paragraph">
            <wp:posOffset>11430</wp:posOffset>
          </wp:positionV>
          <wp:extent cx="2286000" cy="523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764" t="25892" r="5902" b="25000"/>
                  <a:stretch/>
                </pic:blipFill>
                <pic:spPr bwMode="auto">
                  <a:xfrm>
                    <a:off x="0" y="0"/>
                    <a:ext cx="22860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sz w:val="22"/>
      </w:rPr>
      <w:t>DX</w:t>
    </w:r>
    <w:r w:rsidR="00583710" w:rsidRPr="00583710">
      <w:rPr>
        <w:rFonts w:ascii="Meiryo UI" w:eastAsia="Meiryo UI" w:hAnsi="Meiryo UI" w:hint="eastAsia"/>
        <w:sz w:val="22"/>
      </w:rPr>
      <w:t>イノベーションチャレンジ</w:t>
    </w:r>
    <w:r w:rsidR="0041100A">
      <w:rPr>
        <w:rFonts w:ascii="Meiryo UI" w:eastAsia="Meiryo UI" w:hAnsi="Meiryo UI" w:hint="eastAsia"/>
        <w:sz w:val="22"/>
      </w:rPr>
      <w:t>20</w:t>
    </w:r>
    <w:r w:rsidR="0041100A">
      <w:rPr>
        <w:rFonts w:ascii="Meiryo UI" w:eastAsia="Meiryo UI" w:hAnsi="Meiryo UI"/>
        <w:sz w:val="22"/>
      </w:rPr>
      <w:t>2</w:t>
    </w:r>
    <w:r>
      <w:rPr>
        <w:rFonts w:ascii="Meiryo UI" w:eastAsia="Meiryo UI" w:hAnsi="Meiryo UI" w:hint="eastAsia"/>
        <w:sz w:val="22"/>
      </w:rPr>
      <w:t>1</w:t>
    </w:r>
    <w:r w:rsidR="000E5B59">
      <w:rPr>
        <w:rFonts w:ascii="Meiryo UI" w:eastAsia="Meiryo UI" w:hAnsi="Meiryo UI"/>
        <w:sz w:val="22"/>
      </w:rPr>
      <w:t xml:space="preserve"> </w:t>
    </w:r>
    <w:r w:rsidR="000E5B0F">
      <w:rPr>
        <w:rFonts w:ascii="Meiryo UI" w:eastAsia="Meiryo UI" w:hAnsi="Meiryo UI" w:hint="eastAsia"/>
        <w:sz w:val="22"/>
      </w:rPr>
      <w:t>スポンサー</w:t>
    </w:r>
    <w:r w:rsidR="00583710" w:rsidRPr="00583710">
      <w:rPr>
        <w:rFonts w:ascii="Meiryo UI" w:eastAsia="Meiryo UI" w:hAnsi="Meiryo UI" w:hint="eastAsia"/>
        <w:sz w:val="22"/>
      </w:rPr>
      <w:t>申込書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81C9" w14:textId="77777777" w:rsidR="00D50072" w:rsidRDefault="00D500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E5CC3"/>
    <w:multiLevelType w:val="hybridMultilevel"/>
    <w:tmpl w:val="EA509F16"/>
    <w:lvl w:ilvl="0" w:tplc="64688A6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10"/>
    <w:rsid w:val="000E5B0F"/>
    <w:rsid w:val="000E5B59"/>
    <w:rsid w:val="000F4F87"/>
    <w:rsid w:val="00140726"/>
    <w:rsid w:val="00210CD5"/>
    <w:rsid w:val="002244C1"/>
    <w:rsid w:val="00233C1D"/>
    <w:rsid w:val="00352F5B"/>
    <w:rsid w:val="003677A4"/>
    <w:rsid w:val="0041100A"/>
    <w:rsid w:val="00427B20"/>
    <w:rsid w:val="005277D3"/>
    <w:rsid w:val="00546E1A"/>
    <w:rsid w:val="00571F95"/>
    <w:rsid w:val="0057645E"/>
    <w:rsid w:val="00583710"/>
    <w:rsid w:val="0070599B"/>
    <w:rsid w:val="0073200A"/>
    <w:rsid w:val="007502B6"/>
    <w:rsid w:val="00784DE9"/>
    <w:rsid w:val="00804033"/>
    <w:rsid w:val="008205E9"/>
    <w:rsid w:val="009212FD"/>
    <w:rsid w:val="00A174A7"/>
    <w:rsid w:val="00A23786"/>
    <w:rsid w:val="00A47C08"/>
    <w:rsid w:val="00AA6C37"/>
    <w:rsid w:val="00B44A99"/>
    <w:rsid w:val="00B60F48"/>
    <w:rsid w:val="00B75111"/>
    <w:rsid w:val="00BD4679"/>
    <w:rsid w:val="00C53D6A"/>
    <w:rsid w:val="00C55A77"/>
    <w:rsid w:val="00D163C6"/>
    <w:rsid w:val="00D30B1E"/>
    <w:rsid w:val="00D50072"/>
    <w:rsid w:val="00E13D99"/>
    <w:rsid w:val="00E562F9"/>
    <w:rsid w:val="00EA1A96"/>
    <w:rsid w:val="00EE4DA2"/>
    <w:rsid w:val="00EE53CF"/>
    <w:rsid w:val="00FE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6C08E8"/>
  <w15:chartTrackingRefBased/>
  <w15:docId w15:val="{3F26B3F2-B46F-4B4D-90AD-1EC364F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710"/>
    <w:pPr>
      <w:tabs>
        <w:tab w:val="center" w:pos="4252"/>
        <w:tab w:val="right" w:pos="8504"/>
      </w:tabs>
      <w:snapToGrid w:val="0"/>
    </w:pPr>
  </w:style>
  <w:style w:type="character" w:customStyle="1" w:styleId="a4">
    <w:name w:val="ヘッダー (文字)"/>
    <w:basedOn w:val="a0"/>
    <w:link w:val="a3"/>
    <w:uiPriority w:val="99"/>
    <w:rsid w:val="00583710"/>
  </w:style>
  <w:style w:type="paragraph" w:styleId="a5">
    <w:name w:val="footer"/>
    <w:basedOn w:val="a"/>
    <w:link w:val="a6"/>
    <w:uiPriority w:val="99"/>
    <w:unhideWhenUsed/>
    <w:rsid w:val="00583710"/>
    <w:pPr>
      <w:tabs>
        <w:tab w:val="center" w:pos="4252"/>
        <w:tab w:val="right" w:pos="8504"/>
      </w:tabs>
      <w:snapToGrid w:val="0"/>
    </w:pPr>
  </w:style>
  <w:style w:type="character" w:customStyle="1" w:styleId="a6">
    <w:name w:val="フッター (文字)"/>
    <w:basedOn w:val="a0"/>
    <w:link w:val="a5"/>
    <w:uiPriority w:val="99"/>
    <w:rsid w:val="00583710"/>
  </w:style>
  <w:style w:type="table" w:styleId="a7">
    <w:name w:val="Table Grid"/>
    <w:basedOn w:val="a1"/>
    <w:uiPriority w:val="39"/>
    <w:rsid w:val="000E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0F48"/>
    <w:pPr>
      <w:ind w:leftChars="400" w:left="840"/>
    </w:pPr>
  </w:style>
  <w:style w:type="character" w:styleId="a9">
    <w:name w:val="Hyperlink"/>
    <w:basedOn w:val="a0"/>
    <w:uiPriority w:val="99"/>
    <w:unhideWhenUsed/>
    <w:rsid w:val="0070599B"/>
    <w:rPr>
      <w:color w:val="0563C1" w:themeColor="hyperlink"/>
      <w:u w:val="single"/>
    </w:rPr>
  </w:style>
  <w:style w:type="character" w:styleId="aa">
    <w:name w:val="Unresolved Mention"/>
    <w:basedOn w:val="a0"/>
    <w:uiPriority w:val="99"/>
    <w:semiHidden/>
    <w:unhideWhenUsed/>
    <w:rsid w:val="00D50072"/>
    <w:rPr>
      <w:color w:val="605E5C"/>
      <w:shd w:val="clear" w:color="auto" w:fill="E1DFDD"/>
    </w:rPr>
  </w:style>
  <w:style w:type="character" w:styleId="ab">
    <w:name w:val="FollowedHyperlink"/>
    <w:basedOn w:val="a0"/>
    <w:uiPriority w:val="99"/>
    <w:semiHidden/>
    <w:unhideWhenUsed/>
    <w:rsid w:val="00D50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innovation-challenge.bi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innovation-challenge.bi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IoTイノチャレ事務局</dc:creator>
  <cp:keywords/>
  <dc:description/>
  <cp:lastModifiedBy>afrel aferl</cp:lastModifiedBy>
  <cp:revision>16</cp:revision>
  <dcterms:created xsi:type="dcterms:W3CDTF">2019-03-14T10:21:00Z</dcterms:created>
  <dcterms:modified xsi:type="dcterms:W3CDTF">2021-03-03T06:27:00Z</dcterms:modified>
</cp:coreProperties>
</file>